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B695" w14:textId="64B7F457" w:rsidR="00E561EB" w:rsidRPr="00E561EB" w:rsidRDefault="00E561EB">
      <w:pPr>
        <w:rPr>
          <w:rFonts w:ascii="仿宋_GB2312" w:eastAsia="仿宋_GB2312"/>
          <w:sz w:val="32"/>
          <w:szCs w:val="32"/>
        </w:rPr>
      </w:pPr>
      <w:r w:rsidRPr="00E561EB">
        <w:rPr>
          <w:rFonts w:ascii="仿宋_GB2312" w:eastAsia="仿宋_GB2312" w:hint="eastAsia"/>
          <w:sz w:val="32"/>
          <w:szCs w:val="32"/>
        </w:rPr>
        <w:t>附件</w:t>
      </w:r>
      <w:r w:rsidR="00830684">
        <w:rPr>
          <w:rFonts w:ascii="仿宋_GB2312" w:eastAsia="仿宋_GB2312"/>
          <w:sz w:val="32"/>
          <w:szCs w:val="32"/>
        </w:rPr>
        <w:t>2</w:t>
      </w:r>
    </w:p>
    <w:p w14:paraId="37E040F5" w14:textId="5FC738DC" w:rsidR="006F0705" w:rsidRPr="00C378CF" w:rsidRDefault="00E561EB" w:rsidP="00C378CF">
      <w:pPr>
        <w:spacing w:beforeLines="100" w:before="312" w:afterLines="50" w:after="156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C378CF">
        <w:rPr>
          <w:rFonts w:ascii="方正小标宋简体" w:eastAsia="方正小标宋简体" w:hint="eastAsia"/>
          <w:b/>
          <w:bCs/>
          <w:sz w:val="36"/>
          <w:szCs w:val="36"/>
        </w:rPr>
        <w:t>中国地质大学（北京）大型仪器设备开放共享管理单位绩效考核评价指标</w:t>
      </w:r>
    </w:p>
    <w:tbl>
      <w:tblPr>
        <w:tblStyle w:val="a7"/>
        <w:tblW w:w="14455" w:type="dxa"/>
        <w:tblLook w:val="04A0" w:firstRow="1" w:lastRow="0" w:firstColumn="1" w:lastColumn="0" w:noHBand="0" w:noVBand="1"/>
      </w:tblPr>
      <w:tblGrid>
        <w:gridCol w:w="1838"/>
        <w:gridCol w:w="8505"/>
        <w:gridCol w:w="2552"/>
        <w:gridCol w:w="1560"/>
      </w:tblGrid>
      <w:tr w:rsidR="00E561EB" w:rsidRPr="004B6627" w14:paraId="739E58B0" w14:textId="77777777" w:rsidTr="00AB5077">
        <w:trPr>
          <w:trHeight w:val="503"/>
        </w:trPr>
        <w:tc>
          <w:tcPr>
            <w:tcW w:w="1838" w:type="dxa"/>
            <w:vAlign w:val="center"/>
          </w:tcPr>
          <w:p w14:paraId="78FECF9D" w14:textId="66BAF8F8" w:rsidR="00E561EB" w:rsidRPr="004B6627" w:rsidRDefault="00E561EB" w:rsidP="00E561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8505" w:type="dxa"/>
            <w:vAlign w:val="center"/>
          </w:tcPr>
          <w:p w14:paraId="626FA33C" w14:textId="2DEE2141" w:rsidR="00E561EB" w:rsidRPr="004B6627" w:rsidRDefault="00E561EB" w:rsidP="00E561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2552" w:type="dxa"/>
            <w:vAlign w:val="center"/>
          </w:tcPr>
          <w:p w14:paraId="6FD60F88" w14:textId="48404CC3" w:rsidR="00E561EB" w:rsidRPr="004B6627" w:rsidRDefault="00E561EB" w:rsidP="00B8619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560" w:type="dxa"/>
            <w:vAlign w:val="center"/>
          </w:tcPr>
          <w:p w14:paraId="021ED357" w14:textId="65CDBDAA" w:rsidR="00E561EB" w:rsidRPr="004B6627" w:rsidRDefault="00E561EB" w:rsidP="00B8619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B86198" w:rsidRPr="004B6627" w14:paraId="0EDCCD1F" w14:textId="77777777" w:rsidTr="00AB5077">
        <w:trPr>
          <w:trHeight w:val="503"/>
        </w:trPr>
        <w:tc>
          <w:tcPr>
            <w:tcW w:w="1838" w:type="dxa"/>
            <w:vMerge w:val="restart"/>
            <w:vAlign w:val="center"/>
          </w:tcPr>
          <w:p w14:paraId="35718038" w14:textId="130A7EE6" w:rsidR="00B86198" w:rsidRPr="004B6627" w:rsidRDefault="00B86198" w:rsidP="00E561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组织管理情况</w:t>
            </w:r>
          </w:p>
          <w:p w14:paraId="1CBD5EF7" w14:textId="5B4F1ABA" w:rsidR="00B86198" w:rsidRPr="004B6627" w:rsidRDefault="00B86198" w:rsidP="00E561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20%）</w:t>
            </w:r>
          </w:p>
        </w:tc>
        <w:tc>
          <w:tcPr>
            <w:tcW w:w="8505" w:type="dxa"/>
            <w:vMerge w:val="restart"/>
            <w:vAlign w:val="center"/>
          </w:tcPr>
          <w:p w14:paraId="27F0DA10" w14:textId="125AE8AE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开放共享制度情况、实验技术队伍建设情况（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50 分）</w:t>
            </w:r>
          </w:p>
        </w:tc>
        <w:tc>
          <w:tcPr>
            <w:tcW w:w="2552" w:type="dxa"/>
            <w:vAlign w:val="center"/>
          </w:tcPr>
          <w:p w14:paraId="5DEA515B" w14:textId="2D615932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较好</w:t>
            </w:r>
          </w:p>
        </w:tc>
        <w:tc>
          <w:tcPr>
            <w:tcW w:w="1560" w:type="dxa"/>
            <w:vAlign w:val="center"/>
          </w:tcPr>
          <w:p w14:paraId="013FFD15" w14:textId="183AFD0A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B86198" w:rsidRPr="004B6627" w14:paraId="1D78C96E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47B5E478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280ABC81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EE680C" w14:textId="0AA79BEC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  <w:tc>
          <w:tcPr>
            <w:tcW w:w="1560" w:type="dxa"/>
            <w:vAlign w:val="center"/>
          </w:tcPr>
          <w:p w14:paraId="5B1A5D43" w14:textId="74BB5474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5-49</w:t>
            </w:r>
          </w:p>
        </w:tc>
      </w:tr>
      <w:tr w:rsidR="00B86198" w:rsidRPr="004B6627" w14:paraId="471E9852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3DD43EA1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12736CC6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20A9F0" w14:textId="5B156E85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较差</w:t>
            </w:r>
          </w:p>
        </w:tc>
        <w:tc>
          <w:tcPr>
            <w:tcW w:w="1560" w:type="dxa"/>
            <w:vAlign w:val="center"/>
          </w:tcPr>
          <w:p w14:paraId="0D245D5E" w14:textId="368E6384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-24</w:t>
            </w:r>
          </w:p>
        </w:tc>
      </w:tr>
      <w:tr w:rsidR="00B86198" w:rsidRPr="004B6627" w14:paraId="5DB98572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7BC64BF7" w14:textId="0BDFF826" w:rsidR="00B86198" w:rsidRPr="004B6627" w:rsidRDefault="00B86198" w:rsidP="00E561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vAlign w:val="center"/>
          </w:tcPr>
          <w:p w14:paraId="015D3C32" w14:textId="12CA4551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纳入集约化管理的仪器数量占全部应开放仪器总数量的比例（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25 分）</w:t>
            </w:r>
          </w:p>
        </w:tc>
        <w:tc>
          <w:tcPr>
            <w:tcW w:w="2552" w:type="dxa"/>
            <w:vAlign w:val="center"/>
          </w:tcPr>
          <w:p w14:paraId="70DAE835" w14:textId="6DF06624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≥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50%</w:t>
            </w:r>
          </w:p>
        </w:tc>
        <w:tc>
          <w:tcPr>
            <w:tcW w:w="1560" w:type="dxa"/>
            <w:vAlign w:val="center"/>
          </w:tcPr>
          <w:p w14:paraId="190B333E" w14:textId="1C47DE07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B86198" w:rsidRPr="004B6627" w14:paraId="782DA771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314161E6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34557538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D7EB5D1" w14:textId="2E1F808A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/>
                <w:sz w:val="24"/>
                <w:szCs w:val="24"/>
              </w:rPr>
              <w:t>30%到50%</w:t>
            </w:r>
          </w:p>
        </w:tc>
        <w:tc>
          <w:tcPr>
            <w:tcW w:w="1560" w:type="dxa"/>
            <w:vAlign w:val="center"/>
          </w:tcPr>
          <w:p w14:paraId="1111EFEA" w14:textId="1AB63393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3-24</w:t>
            </w:r>
          </w:p>
        </w:tc>
      </w:tr>
      <w:tr w:rsidR="00B86198" w:rsidRPr="004B6627" w14:paraId="4D7A3E13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0A7D862D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0C912406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1FAC15" w14:textId="4938E048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/>
                <w:sz w:val="24"/>
                <w:szCs w:val="24"/>
              </w:rPr>
              <w:t>&lt;30%</w:t>
            </w:r>
          </w:p>
        </w:tc>
        <w:tc>
          <w:tcPr>
            <w:tcW w:w="1560" w:type="dxa"/>
            <w:vAlign w:val="center"/>
          </w:tcPr>
          <w:p w14:paraId="55197A6B" w14:textId="72E37B2B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-12</w:t>
            </w:r>
          </w:p>
        </w:tc>
      </w:tr>
      <w:tr w:rsidR="00B86198" w:rsidRPr="004B6627" w14:paraId="39D714CD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65AC4B9F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vAlign w:val="center"/>
          </w:tcPr>
          <w:p w14:paraId="1DDE021C" w14:textId="32DDA314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开放共享信息提交情况（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25 分）</w:t>
            </w:r>
          </w:p>
        </w:tc>
        <w:tc>
          <w:tcPr>
            <w:tcW w:w="2552" w:type="dxa"/>
            <w:vAlign w:val="center"/>
          </w:tcPr>
          <w:p w14:paraId="69039C80" w14:textId="0B97CA45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≥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90%</w:t>
            </w:r>
          </w:p>
        </w:tc>
        <w:tc>
          <w:tcPr>
            <w:tcW w:w="1560" w:type="dxa"/>
            <w:vAlign w:val="center"/>
          </w:tcPr>
          <w:p w14:paraId="4A97BA68" w14:textId="3C50D44C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B86198" w:rsidRPr="004B6627" w14:paraId="7DD2E87B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1D0958AA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0A9B3DE3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0A1F5ED" w14:textId="6E3687FA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/>
                <w:sz w:val="24"/>
                <w:szCs w:val="24"/>
              </w:rPr>
              <w:t>50%到90%</w:t>
            </w:r>
          </w:p>
        </w:tc>
        <w:tc>
          <w:tcPr>
            <w:tcW w:w="1560" w:type="dxa"/>
            <w:vAlign w:val="center"/>
          </w:tcPr>
          <w:p w14:paraId="60642B02" w14:textId="66CA47E1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3-24</w:t>
            </w:r>
          </w:p>
        </w:tc>
      </w:tr>
      <w:tr w:rsidR="00B86198" w:rsidRPr="004B6627" w14:paraId="706581E1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6DB4C5CF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4B15888A" w14:textId="77777777" w:rsidR="00B86198" w:rsidRPr="004B6627" w:rsidRDefault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23F72B" w14:textId="0F6C62CA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/>
                <w:sz w:val="24"/>
                <w:szCs w:val="24"/>
              </w:rPr>
              <w:t>&lt;50%</w:t>
            </w:r>
          </w:p>
        </w:tc>
        <w:tc>
          <w:tcPr>
            <w:tcW w:w="1560" w:type="dxa"/>
            <w:vAlign w:val="center"/>
          </w:tcPr>
          <w:p w14:paraId="42CDE8B7" w14:textId="7F6A54A0" w:rsidR="00B86198" w:rsidRPr="004B6627" w:rsidRDefault="00B86198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-12</w:t>
            </w:r>
          </w:p>
        </w:tc>
      </w:tr>
      <w:tr w:rsidR="00AB5077" w:rsidRPr="004B6627" w14:paraId="36ACD3F8" w14:textId="77777777" w:rsidTr="00AB5077">
        <w:trPr>
          <w:trHeight w:val="503"/>
        </w:trPr>
        <w:tc>
          <w:tcPr>
            <w:tcW w:w="1838" w:type="dxa"/>
            <w:vMerge w:val="restart"/>
            <w:vAlign w:val="center"/>
          </w:tcPr>
          <w:p w14:paraId="640E9E49" w14:textId="14B30C3B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运行使用情况</w:t>
            </w:r>
          </w:p>
          <w:p w14:paraId="7FB42A4D" w14:textId="1FDB55D3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50%）</w:t>
            </w:r>
          </w:p>
        </w:tc>
        <w:tc>
          <w:tcPr>
            <w:tcW w:w="8505" w:type="dxa"/>
            <w:vMerge w:val="restart"/>
            <w:vAlign w:val="center"/>
          </w:tcPr>
          <w:p w14:paraId="3DC7CAF0" w14:textId="4F42FE6F" w:rsidR="00AB5077" w:rsidRPr="004B6627" w:rsidRDefault="00BF5E4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="00AB5077" w:rsidRPr="004B6627">
              <w:rPr>
                <w:rFonts w:ascii="仿宋_GB2312" w:eastAsia="仿宋_GB2312"/>
                <w:sz w:val="24"/>
                <w:szCs w:val="24"/>
              </w:rPr>
              <w:t>0 万元以上大型仪器设备年平均有效运行机时（40 分）</w:t>
            </w:r>
          </w:p>
        </w:tc>
        <w:tc>
          <w:tcPr>
            <w:tcW w:w="2552" w:type="dxa"/>
            <w:vAlign w:val="center"/>
          </w:tcPr>
          <w:p w14:paraId="34C13E44" w14:textId="4D385CEE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≥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1800 小时</w:t>
            </w:r>
          </w:p>
        </w:tc>
        <w:tc>
          <w:tcPr>
            <w:tcW w:w="1560" w:type="dxa"/>
            <w:vAlign w:val="center"/>
          </w:tcPr>
          <w:p w14:paraId="747E91D0" w14:textId="5790DCE7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AB5077" w:rsidRPr="004B6627" w14:paraId="3E8D83CE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36FB0F99" w14:textId="77777777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58923014" w14:textId="77777777" w:rsidR="00AB5077" w:rsidRPr="004B6627" w:rsidRDefault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4B64C0" w14:textId="599CFDE2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/>
                <w:sz w:val="24"/>
                <w:szCs w:val="24"/>
              </w:rPr>
              <w:t>800到1800小时</w:t>
            </w:r>
          </w:p>
        </w:tc>
        <w:tc>
          <w:tcPr>
            <w:tcW w:w="1560" w:type="dxa"/>
            <w:vAlign w:val="center"/>
          </w:tcPr>
          <w:p w14:paraId="166512C3" w14:textId="0BE72492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0-39</w:t>
            </w:r>
          </w:p>
        </w:tc>
      </w:tr>
      <w:tr w:rsidR="00AB5077" w:rsidRPr="004B6627" w14:paraId="4937F7CD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0D2B0528" w14:textId="77777777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467181F5" w14:textId="77777777" w:rsidR="00AB5077" w:rsidRPr="004B6627" w:rsidRDefault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937736" w14:textId="4E64E5F9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/>
                <w:sz w:val="24"/>
                <w:szCs w:val="24"/>
              </w:rPr>
              <w:t>&lt;800 时</w:t>
            </w:r>
          </w:p>
        </w:tc>
        <w:tc>
          <w:tcPr>
            <w:tcW w:w="1560" w:type="dxa"/>
            <w:vAlign w:val="center"/>
          </w:tcPr>
          <w:p w14:paraId="335118FA" w14:textId="676E1A24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-19</w:t>
            </w:r>
          </w:p>
        </w:tc>
      </w:tr>
      <w:tr w:rsidR="00AB5077" w:rsidRPr="004B6627" w14:paraId="3918F142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5FFCBAB7" w14:textId="52797B24" w:rsidR="00AB5077" w:rsidRPr="004B6627" w:rsidRDefault="00AB5077" w:rsidP="004B66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vAlign w:val="center"/>
          </w:tcPr>
          <w:p w14:paraId="7D93E2BB" w14:textId="6B84A354" w:rsidR="00AB5077" w:rsidRPr="004B6627" w:rsidRDefault="00AB5077" w:rsidP="00B86198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共享率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=年平均共享机时与年平均有效运行机时的比值（20分）</w:t>
            </w:r>
          </w:p>
        </w:tc>
        <w:tc>
          <w:tcPr>
            <w:tcW w:w="2552" w:type="dxa"/>
            <w:vAlign w:val="center"/>
          </w:tcPr>
          <w:p w14:paraId="2D6E217C" w14:textId="2BD2EBC6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56F6">
              <w:rPr>
                <w:rFonts w:ascii="仿宋_GB2312" w:eastAsia="仿宋_GB2312" w:hint="eastAsia"/>
                <w:sz w:val="24"/>
                <w:szCs w:val="24"/>
              </w:rPr>
              <w:t>≥</w:t>
            </w:r>
            <w:r w:rsidRPr="00E956F6">
              <w:rPr>
                <w:rFonts w:ascii="仿宋_GB2312" w:eastAsia="仿宋_GB2312"/>
                <w:sz w:val="24"/>
                <w:szCs w:val="24"/>
              </w:rPr>
              <w:t>20%</w:t>
            </w:r>
          </w:p>
        </w:tc>
        <w:tc>
          <w:tcPr>
            <w:tcW w:w="1560" w:type="dxa"/>
            <w:vAlign w:val="center"/>
          </w:tcPr>
          <w:p w14:paraId="75076E21" w14:textId="63E47F1D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AB5077" w:rsidRPr="004B6627" w14:paraId="6AFB88C2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72A2FCC4" w14:textId="77777777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71C7ECFA" w14:textId="49ED12C6" w:rsidR="00AB5077" w:rsidRPr="004B6627" w:rsidRDefault="00AB5077" w:rsidP="004B662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DDB23BD" w14:textId="5B2A58EF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56F6">
              <w:rPr>
                <w:rFonts w:ascii="仿宋_GB2312" w:eastAsia="仿宋_GB2312"/>
                <w:sz w:val="24"/>
                <w:szCs w:val="24"/>
              </w:rPr>
              <w:t>10%到20%</w:t>
            </w:r>
          </w:p>
        </w:tc>
        <w:tc>
          <w:tcPr>
            <w:tcW w:w="1560" w:type="dxa"/>
            <w:vAlign w:val="center"/>
          </w:tcPr>
          <w:p w14:paraId="7AF6D94E" w14:textId="1B0F9AD6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0-19</w:t>
            </w:r>
          </w:p>
        </w:tc>
      </w:tr>
      <w:tr w:rsidR="00AB5077" w:rsidRPr="004B6627" w14:paraId="4F1C5684" w14:textId="77777777" w:rsidTr="00AB5077">
        <w:trPr>
          <w:trHeight w:val="503"/>
        </w:trPr>
        <w:tc>
          <w:tcPr>
            <w:tcW w:w="1838" w:type="dxa"/>
            <w:vMerge/>
            <w:vAlign w:val="center"/>
          </w:tcPr>
          <w:p w14:paraId="72ABBB2D" w14:textId="77777777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4138AF80" w14:textId="77777777" w:rsidR="00AB5077" w:rsidRPr="004B6627" w:rsidRDefault="00AB5077" w:rsidP="00B861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B1889C" w14:textId="45DD704F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56F6">
              <w:rPr>
                <w:rFonts w:ascii="仿宋_GB2312" w:eastAsia="仿宋_GB2312"/>
                <w:sz w:val="24"/>
                <w:szCs w:val="24"/>
              </w:rPr>
              <w:t>&lt;10%</w:t>
            </w:r>
          </w:p>
        </w:tc>
        <w:tc>
          <w:tcPr>
            <w:tcW w:w="1560" w:type="dxa"/>
            <w:vAlign w:val="center"/>
          </w:tcPr>
          <w:p w14:paraId="53D28A9C" w14:textId="44A723D3" w:rsidR="00AB5077" w:rsidRPr="004B6627" w:rsidRDefault="00AB5077" w:rsidP="00B861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-9</w:t>
            </w:r>
          </w:p>
        </w:tc>
      </w:tr>
      <w:tr w:rsidR="00E956F6" w:rsidRPr="004B6627" w14:paraId="56566348" w14:textId="77777777" w:rsidTr="00AB5077">
        <w:trPr>
          <w:trHeight w:val="684"/>
        </w:trPr>
        <w:tc>
          <w:tcPr>
            <w:tcW w:w="1838" w:type="dxa"/>
            <w:vAlign w:val="center"/>
          </w:tcPr>
          <w:p w14:paraId="71FABC98" w14:textId="77777777" w:rsidR="00E956F6" w:rsidRPr="004B6627" w:rsidRDefault="00E956F6" w:rsidP="002A4B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一级指标</w:t>
            </w:r>
          </w:p>
        </w:tc>
        <w:tc>
          <w:tcPr>
            <w:tcW w:w="8505" w:type="dxa"/>
            <w:vAlign w:val="center"/>
          </w:tcPr>
          <w:p w14:paraId="3B21FA8C" w14:textId="77777777" w:rsidR="00E956F6" w:rsidRPr="004B6627" w:rsidRDefault="00E956F6" w:rsidP="002A4B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2552" w:type="dxa"/>
            <w:vAlign w:val="center"/>
          </w:tcPr>
          <w:p w14:paraId="219592EB" w14:textId="77777777" w:rsidR="00E956F6" w:rsidRPr="004B6627" w:rsidRDefault="00E956F6" w:rsidP="002A4B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560" w:type="dxa"/>
            <w:vAlign w:val="center"/>
          </w:tcPr>
          <w:p w14:paraId="023214D8" w14:textId="77777777" w:rsidR="00E956F6" w:rsidRPr="004B6627" w:rsidRDefault="00E956F6" w:rsidP="002A4B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AB5077" w:rsidRPr="004B6627" w14:paraId="1F649D7E" w14:textId="77777777" w:rsidTr="00AB5077">
        <w:trPr>
          <w:trHeight w:val="684"/>
        </w:trPr>
        <w:tc>
          <w:tcPr>
            <w:tcW w:w="1838" w:type="dxa"/>
            <w:vMerge w:val="restart"/>
            <w:vAlign w:val="center"/>
          </w:tcPr>
          <w:p w14:paraId="1975EE85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运行使用情况</w:t>
            </w:r>
          </w:p>
          <w:p w14:paraId="7B41EF5A" w14:textId="5C4C2102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50%）</w:t>
            </w:r>
          </w:p>
        </w:tc>
        <w:tc>
          <w:tcPr>
            <w:tcW w:w="8505" w:type="dxa"/>
            <w:vMerge w:val="restart"/>
            <w:vAlign w:val="center"/>
          </w:tcPr>
          <w:p w14:paraId="725DEE8C" w14:textId="6C14ECCC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年校内开放服务收入情况，年校外开放服务收入情况，</w:t>
            </w:r>
            <w:r w:rsidR="00BF5E48">
              <w:rPr>
                <w:rFonts w:ascii="仿宋_GB2312" w:eastAsia="仿宋_GB2312"/>
                <w:sz w:val="24"/>
                <w:szCs w:val="24"/>
              </w:rPr>
              <w:t>3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00 万元以上大</w:t>
            </w:r>
            <w:r w:rsidRPr="004B6627">
              <w:rPr>
                <w:rFonts w:ascii="仿宋_GB2312" w:eastAsia="仿宋_GB2312" w:hint="eastAsia"/>
                <w:sz w:val="24"/>
                <w:szCs w:val="24"/>
              </w:rPr>
              <w:t>型仪器设备年平均有效运行机时（如有，机时＞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2000小时，则较好，＜800小时则较差）（40 分）</w:t>
            </w:r>
          </w:p>
          <w:p w14:paraId="2B885B37" w14:textId="18956BD2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（各项均较好，结果为优秀等级；如有一项较差，结果为较差等级）</w:t>
            </w:r>
          </w:p>
        </w:tc>
        <w:tc>
          <w:tcPr>
            <w:tcW w:w="2552" w:type="dxa"/>
            <w:vAlign w:val="center"/>
          </w:tcPr>
          <w:p w14:paraId="292008DA" w14:textId="4B347EF7" w:rsidR="00AB507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1560" w:type="dxa"/>
            <w:vAlign w:val="center"/>
          </w:tcPr>
          <w:p w14:paraId="4D004BB1" w14:textId="37F795EF" w:rsidR="00AB507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8-40</w:t>
            </w:r>
          </w:p>
        </w:tc>
      </w:tr>
      <w:tr w:rsidR="00AB5077" w:rsidRPr="004B6627" w14:paraId="17BF4C24" w14:textId="77777777" w:rsidTr="00AB5077">
        <w:trPr>
          <w:trHeight w:val="684"/>
        </w:trPr>
        <w:tc>
          <w:tcPr>
            <w:tcW w:w="1838" w:type="dxa"/>
            <w:vMerge/>
            <w:vAlign w:val="center"/>
          </w:tcPr>
          <w:p w14:paraId="042B7C50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134CAB75" w14:textId="7777777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5A694A" w14:textId="303FC140" w:rsidR="00AB507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  <w:tc>
          <w:tcPr>
            <w:tcW w:w="1560" w:type="dxa"/>
            <w:vAlign w:val="center"/>
          </w:tcPr>
          <w:p w14:paraId="4A862827" w14:textId="18E57C69" w:rsidR="00AB507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4-27</w:t>
            </w:r>
          </w:p>
        </w:tc>
      </w:tr>
      <w:tr w:rsidR="00AB5077" w:rsidRPr="004B6627" w14:paraId="7E5F54C3" w14:textId="77777777" w:rsidTr="00AB5077">
        <w:trPr>
          <w:trHeight w:val="684"/>
        </w:trPr>
        <w:tc>
          <w:tcPr>
            <w:tcW w:w="1838" w:type="dxa"/>
            <w:vMerge/>
            <w:vAlign w:val="center"/>
          </w:tcPr>
          <w:p w14:paraId="38FAB946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05A281DC" w14:textId="7777777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5C76B7" w14:textId="36E2788D" w:rsidR="00AB507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较差</w:t>
            </w:r>
          </w:p>
        </w:tc>
        <w:tc>
          <w:tcPr>
            <w:tcW w:w="1560" w:type="dxa"/>
            <w:vAlign w:val="center"/>
          </w:tcPr>
          <w:p w14:paraId="6443213F" w14:textId="293779BD" w:rsidR="00AB507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-13</w:t>
            </w:r>
          </w:p>
        </w:tc>
      </w:tr>
      <w:tr w:rsidR="00AB5077" w:rsidRPr="004B6627" w14:paraId="067EC713" w14:textId="77777777" w:rsidTr="00AB5077">
        <w:trPr>
          <w:trHeight w:val="684"/>
        </w:trPr>
        <w:tc>
          <w:tcPr>
            <w:tcW w:w="1838" w:type="dxa"/>
            <w:vMerge w:val="restart"/>
            <w:vAlign w:val="center"/>
          </w:tcPr>
          <w:p w14:paraId="6AC9ECC2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服务成效</w:t>
            </w:r>
          </w:p>
          <w:p w14:paraId="61860AA8" w14:textId="5F8CABC3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30%）</w:t>
            </w:r>
          </w:p>
        </w:tc>
        <w:tc>
          <w:tcPr>
            <w:tcW w:w="8505" w:type="dxa"/>
            <w:vMerge w:val="restart"/>
            <w:vAlign w:val="center"/>
          </w:tcPr>
          <w:p w14:paraId="42031F0C" w14:textId="48B18391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支撑校内国家重大科技创新主要成效（至少一项）；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1000万元以上大型</w:t>
            </w:r>
            <w:r w:rsidRPr="004B6627">
              <w:rPr>
                <w:rFonts w:ascii="仿宋_GB2312" w:eastAsia="仿宋_GB2312" w:hint="eastAsia"/>
                <w:sz w:val="24"/>
                <w:szCs w:val="24"/>
              </w:rPr>
              <w:t>仪器设备支撑校内国家重大科技创新主要成效（如有，至少一项）（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70</w:t>
            </w:r>
            <w:r w:rsidRPr="004B6627">
              <w:rPr>
                <w:rFonts w:ascii="仿宋_GB2312" w:eastAsia="仿宋_GB2312" w:hint="eastAsia"/>
                <w:sz w:val="24"/>
                <w:szCs w:val="24"/>
              </w:rPr>
              <w:t>分）</w:t>
            </w:r>
          </w:p>
          <w:p w14:paraId="6E53C33E" w14:textId="0CCAD831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（各项均较好，结果为优秀等级；如有一项较差，结果为较差等级）</w:t>
            </w:r>
          </w:p>
        </w:tc>
        <w:tc>
          <w:tcPr>
            <w:tcW w:w="2552" w:type="dxa"/>
            <w:vAlign w:val="center"/>
          </w:tcPr>
          <w:p w14:paraId="1E76172A" w14:textId="6B325E1B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较好</w:t>
            </w:r>
          </w:p>
        </w:tc>
        <w:tc>
          <w:tcPr>
            <w:tcW w:w="1560" w:type="dxa"/>
            <w:vAlign w:val="center"/>
          </w:tcPr>
          <w:p w14:paraId="336360A1" w14:textId="68AFD2A9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7-70</w:t>
            </w:r>
          </w:p>
        </w:tc>
      </w:tr>
      <w:tr w:rsidR="00AB5077" w:rsidRPr="004B6627" w14:paraId="625B4A18" w14:textId="77777777" w:rsidTr="00AB5077">
        <w:trPr>
          <w:trHeight w:val="684"/>
        </w:trPr>
        <w:tc>
          <w:tcPr>
            <w:tcW w:w="1838" w:type="dxa"/>
            <w:vMerge/>
            <w:vAlign w:val="center"/>
          </w:tcPr>
          <w:p w14:paraId="25CF29AF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177ED68C" w14:textId="7777777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F986A2" w14:textId="0651122C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  <w:tc>
          <w:tcPr>
            <w:tcW w:w="1560" w:type="dxa"/>
            <w:vAlign w:val="center"/>
          </w:tcPr>
          <w:p w14:paraId="3AAEE385" w14:textId="5F77053E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4-46</w:t>
            </w:r>
          </w:p>
        </w:tc>
      </w:tr>
      <w:tr w:rsidR="00AB5077" w:rsidRPr="004B6627" w14:paraId="3175B911" w14:textId="77777777" w:rsidTr="00AB5077">
        <w:trPr>
          <w:trHeight w:val="684"/>
        </w:trPr>
        <w:tc>
          <w:tcPr>
            <w:tcW w:w="1838" w:type="dxa"/>
            <w:vMerge/>
            <w:vAlign w:val="center"/>
          </w:tcPr>
          <w:p w14:paraId="2D4D980B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14CEBA29" w14:textId="7777777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C87A67" w14:textId="6F32C5DF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较差</w:t>
            </w:r>
          </w:p>
        </w:tc>
        <w:tc>
          <w:tcPr>
            <w:tcW w:w="1560" w:type="dxa"/>
            <w:vAlign w:val="center"/>
          </w:tcPr>
          <w:p w14:paraId="7B0CB481" w14:textId="6090ACD4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-23</w:t>
            </w:r>
          </w:p>
        </w:tc>
      </w:tr>
      <w:tr w:rsidR="00AB5077" w:rsidRPr="004B6627" w14:paraId="63786255" w14:textId="77777777" w:rsidTr="00AB5077">
        <w:trPr>
          <w:trHeight w:val="684"/>
        </w:trPr>
        <w:tc>
          <w:tcPr>
            <w:tcW w:w="1838" w:type="dxa"/>
            <w:vMerge/>
            <w:vAlign w:val="center"/>
          </w:tcPr>
          <w:p w14:paraId="467FBC52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vAlign w:val="center"/>
          </w:tcPr>
          <w:p w14:paraId="3B5F6CBD" w14:textId="7777777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支撑服务</w:t>
            </w:r>
            <w:proofErr w:type="gramStart"/>
            <w:r w:rsidRPr="004B6627">
              <w:rPr>
                <w:rFonts w:ascii="仿宋_GB2312" w:eastAsia="仿宋_GB2312" w:hint="eastAsia"/>
                <w:sz w:val="24"/>
                <w:szCs w:val="24"/>
              </w:rPr>
              <w:t>校外国家</w:t>
            </w:r>
            <w:proofErr w:type="gramEnd"/>
            <w:r w:rsidRPr="004B6627">
              <w:rPr>
                <w:rFonts w:ascii="仿宋_GB2312" w:eastAsia="仿宋_GB2312" w:hint="eastAsia"/>
                <w:sz w:val="24"/>
                <w:szCs w:val="24"/>
              </w:rPr>
              <w:t>重大科技创新或中小</w:t>
            </w:r>
            <w:proofErr w:type="gramStart"/>
            <w:r w:rsidRPr="004B6627">
              <w:rPr>
                <w:rFonts w:ascii="仿宋_GB2312" w:eastAsia="仿宋_GB2312" w:hint="eastAsia"/>
                <w:sz w:val="24"/>
                <w:szCs w:val="24"/>
              </w:rPr>
              <w:t>微企业</w:t>
            </w:r>
            <w:proofErr w:type="gramEnd"/>
            <w:r w:rsidRPr="004B6627">
              <w:rPr>
                <w:rFonts w:ascii="仿宋_GB2312" w:eastAsia="仿宋_GB2312" w:hint="eastAsia"/>
                <w:sz w:val="24"/>
                <w:szCs w:val="24"/>
              </w:rPr>
              <w:t>需求服务成效（至少一</w:t>
            </w:r>
          </w:p>
          <w:p w14:paraId="39929031" w14:textId="37D28BFA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项）；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1000万元以上大型仪器设备支撑</w:t>
            </w:r>
            <w:proofErr w:type="gramStart"/>
            <w:r w:rsidRPr="004B6627">
              <w:rPr>
                <w:rFonts w:ascii="仿宋_GB2312" w:eastAsia="仿宋_GB2312"/>
                <w:sz w:val="24"/>
                <w:szCs w:val="24"/>
              </w:rPr>
              <w:t>校外国家</w:t>
            </w:r>
            <w:proofErr w:type="gramEnd"/>
            <w:r w:rsidRPr="004B6627">
              <w:rPr>
                <w:rFonts w:ascii="仿宋_GB2312" w:eastAsia="仿宋_GB2312"/>
                <w:sz w:val="24"/>
                <w:szCs w:val="24"/>
              </w:rPr>
              <w:t>重大科技创新或中小</w:t>
            </w:r>
            <w:proofErr w:type="gramStart"/>
            <w:r w:rsidRPr="004B6627">
              <w:rPr>
                <w:rFonts w:ascii="仿宋_GB2312" w:eastAsia="仿宋_GB2312"/>
                <w:sz w:val="24"/>
                <w:szCs w:val="24"/>
              </w:rPr>
              <w:t>微</w:t>
            </w:r>
            <w:r w:rsidRPr="004B6627">
              <w:rPr>
                <w:rFonts w:ascii="仿宋_GB2312" w:eastAsia="仿宋_GB2312" w:hint="eastAsia"/>
                <w:sz w:val="24"/>
                <w:szCs w:val="24"/>
              </w:rPr>
              <w:t>企业</w:t>
            </w:r>
            <w:proofErr w:type="gramEnd"/>
            <w:r w:rsidRPr="004B6627">
              <w:rPr>
                <w:rFonts w:ascii="仿宋_GB2312" w:eastAsia="仿宋_GB2312" w:hint="eastAsia"/>
                <w:sz w:val="24"/>
                <w:szCs w:val="24"/>
              </w:rPr>
              <w:t>需求服务成效（如有，至少一项）（</w:t>
            </w:r>
            <w:r w:rsidRPr="004B6627">
              <w:rPr>
                <w:rFonts w:ascii="仿宋_GB2312" w:eastAsia="仿宋_GB2312"/>
                <w:sz w:val="24"/>
                <w:szCs w:val="24"/>
              </w:rPr>
              <w:t>30 分）</w:t>
            </w:r>
          </w:p>
          <w:p w14:paraId="2D6869EF" w14:textId="46B2742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4B6627">
              <w:rPr>
                <w:rFonts w:ascii="仿宋_GB2312" w:eastAsia="仿宋_GB2312" w:hint="eastAsia"/>
                <w:sz w:val="24"/>
                <w:szCs w:val="24"/>
              </w:rPr>
              <w:t>（各项均较好，结果为优秀等级；如有一项较差，结果为较差等级）</w:t>
            </w:r>
          </w:p>
        </w:tc>
        <w:tc>
          <w:tcPr>
            <w:tcW w:w="2552" w:type="dxa"/>
            <w:vAlign w:val="center"/>
          </w:tcPr>
          <w:p w14:paraId="19B4CEFE" w14:textId="09DDFC71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较好</w:t>
            </w:r>
          </w:p>
        </w:tc>
        <w:tc>
          <w:tcPr>
            <w:tcW w:w="1560" w:type="dxa"/>
            <w:vAlign w:val="center"/>
          </w:tcPr>
          <w:p w14:paraId="48759F98" w14:textId="4543C826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21-30</w:t>
            </w:r>
          </w:p>
        </w:tc>
      </w:tr>
      <w:tr w:rsidR="00AB5077" w:rsidRPr="004B6627" w14:paraId="6EE7CC38" w14:textId="77777777" w:rsidTr="00AB5077">
        <w:trPr>
          <w:trHeight w:val="684"/>
        </w:trPr>
        <w:tc>
          <w:tcPr>
            <w:tcW w:w="1838" w:type="dxa"/>
            <w:vMerge/>
            <w:vAlign w:val="center"/>
          </w:tcPr>
          <w:p w14:paraId="5542B8A7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7BB2BAC0" w14:textId="7777777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B36106" w14:textId="242A3B6B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  <w:tc>
          <w:tcPr>
            <w:tcW w:w="1560" w:type="dxa"/>
            <w:vAlign w:val="center"/>
          </w:tcPr>
          <w:p w14:paraId="069DCDAB" w14:textId="6009A213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11-20</w:t>
            </w:r>
          </w:p>
        </w:tc>
      </w:tr>
      <w:tr w:rsidR="00AB5077" w:rsidRPr="004B6627" w14:paraId="0D006362" w14:textId="77777777" w:rsidTr="00AB5077">
        <w:trPr>
          <w:trHeight w:val="684"/>
        </w:trPr>
        <w:tc>
          <w:tcPr>
            <w:tcW w:w="1838" w:type="dxa"/>
            <w:vMerge/>
            <w:vAlign w:val="center"/>
          </w:tcPr>
          <w:p w14:paraId="7FDC9C2A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Merge/>
            <w:vAlign w:val="center"/>
          </w:tcPr>
          <w:p w14:paraId="4D5FEB19" w14:textId="77777777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CAF106" w14:textId="03362C7A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较差</w:t>
            </w:r>
          </w:p>
        </w:tc>
        <w:tc>
          <w:tcPr>
            <w:tcW w:w="1560" w:type="dxa"/>
            <w:vAlign w:val="center"/>
          </w:tcPr>
          <w:p w14:paraId="4B8D764E" w14:textId="221BCDB6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-10</w:t>
            </w:r>
          </w:p>
        </w:tc>
      </w:tr>
      <w:tr w:rsidR="00AB5077" w:rsidRPr="004B6627" w14:paraId="523E889E" w14:textId="77777777" w:rsidTr="00AB5077">
        <w:trPr>
          <w:trHeight w:val="1125"/>
        </w:trPr>
        <w:tc>
          <w:tcPr>
            <w:tcW w:w="1838" w:type="dxa"/>
            <w:vMerge w:val="restart"/>
            <w:vAlign w:val="center"/>
          </w:tcPr>
          <w:p w14:paraId="4DB8F560" w14:textId="5891D9F8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56F6">
              <w:rPr>
                <w:rFonts w:ascii="仿宋_GB2312" w:eastAsia="仿宋_GB2312" w:hint="eastAsia"/>
                <w:sz w:val="24"/>
                <w:szCs w:val="24"/>
              </w:rPr>
              <w:t>附加项</w:t>
            </w:r>
          </w:p>
        </w:tc>
        <w:tc>
          <w:tcPr>
            <w:tcW w:w="8505" w:type="dxa"/>
            <w:vAlign w:val="center"/>
          </w:tcPr>
          <w:p w14:paraId="4BAA49B4" w14:textId="5D8E5CAD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E956F6">
              <w:rPr>
                <w:rFonts w:ascii="仿宋_GB2312" w:eastAsia="仿宋_GB2312"/>
                <w:sz w:val="24"/>
                <w:szCs w:val="24"/>
              </w:rPr>
              <w:t>0 万元（含）及以上大型仪器设备机组考核不合格情况</w:t>
            </w:r>
          </w:p>
        </w:tc>
        <w:tc>
          <w:tcPr>
            <w:tcW w:w="2552" w:type="dxa"/>
            <w:vAlign w:val="center"/>
          </w:tcPr>
          <w:p w14:paraId="5EDA5275" w14:textId="1AC6812E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56F6">
              <w:rPr>
                <w:rFonts w:ascii="仿宋_GB2312" w:eastAsia="仿宋_GB2312" w:hint="eastAsia"/>
                <w:sz w:val="24"/>
                <w:szCs w:val="24"/>
              </w:rPr>
              <w:t>由评审专家组根据机组考核不合格情况，酌情扣分</w:t>
            </w:r>
          </w:p>
        </w:tc>
        <w:tc>
          <w:tcPr>
            <w:tcW w:w="1560" w:type="dxa"/>
            <w:vAlign w:val="center"/>
          </w:tcPr>
          <w:p w14:paraId="789A4B0F" w14:textId="5169A7A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-3</w:t>
            </w:r>
          </w:p>
        </w:tc>
      </w:tr>
      <w:tr w:rsidR="00AB5077" w:rsidRPr="004B6627" w14:paraId="307045E9" w14:textId="77777777" w:rsidTr="00AB5077">
        <w:trPr>
          <w:trHeight w:val="1411"/>
        </w:trPr>
        <w:tc>
          <w:tcPr>
            <w:tcW w:w="1838" w:type="dxa"/>
            <w:vMerge/>
            <w:vAlign w:val="center"/>
          </w:tcPr>
          <w:p w14:paraId="7E92860B" w14:textId="77777777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562D57B8" w14:textId="6D9DECBC" w:rsidR="00AB5077" w:rsidRPr="004B6627" w:rsidRDefault="00AB5077" w:rsidP="00AB5077">
            <w:pPr>
              <w:rPr>
                <w:rFonts w:ascii="仿宋_GB2312" w:eastAsia="仿宋_GB2312"/>
                <w:sz w:val="24"/>
                <w:szCs w:val="24"/>
              </w:rPr>
            </w:pPr>
            <w:r w:rsidRPr="00E956F6">
              <w:rPr>
                <w:rFonts w:ascii="仿宋_GB2312" w:eastAsia="仿宋_GB2312" w:hint="eastAsia"/>
                <w:sz w:val="24"/>
                <w:szCs w:val="24"/>
              </w:rPr>
              <w:t>组织实施</w:t>
            </w:r>
            <w:r w:rsidRPr="00E956F6">
              <w:rPr>
                <w:rFonts w:ascii="仿宋_GB2312" w:eastAsia="仿宋_GB2312"/>
                <w:sz w:val="24"/>
                <w:szCs w:val="24"/>
              </w:rPr>
              <w:t xml:space="preserve"> 10 万元（含）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Pr="00E956F6">
              <w:rPr>
                <w:rFonts w:ascii="仿宋_GB2312" w:eastAsia="仿宋_GB2312"/>
                <w:sz w:val="24"/>
                <w:szCs w:val="24"/>
              </w:rPr>
              <w:t>0 万元（不含）教学科研仪器设备考核情况</w:t>
            </w:r>
          </w:p>
        </w:tc>
        <w:tc>
          <w:tcPr>
            <w:tcW w:w="2552" w:type="dxa"/>
            <w:vAlign w:val="center"/>
          </w:tcPr>
          <w:p w14:paraId="248B1446" w14:textId="0637C18F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56F6">
              <w:rPr>
                <w:rFonts w:ascii="仿宋_GB2312" w:eastAsia="仿宋_GB2312" w:hint="eastAsia"/>
                <w:sz w:val="24"/>
                <w:szCs w:val="24"/>
              </w:rPr>
              <w:t>由评审专家组根据各管理单位提交的考核方案、考核结果等支撑材料，酌情加分</w:t>
            </w:r>
          </w:p>
        </w:tc>
        <w:tc>
          <w:tcPr>
            <w:tcW w:w="1560" w:type="dxa"/>
            <w:vAlign w:val="center"/>
          </w:tcPr>
          <w:p w14:paraId="06958086" w14:textId="5D1E79D5" w:rsidR="00AB5077" w:rsidRPr="004B6627" w:rsidRDefault="00AB5077" w:rsidP="00AB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-3</w:t>
            </w:r>
          </w:p>
        </w:tc>
      </w:tr>
    </w:tbl>
    <w:p w14:paraId="78DD3BBE" w14:textId="77777777" w:rsidR="00E561EB" w:rsidRPr="00E561EB" w:rsidRDefault="00E561EB">
      <w:pPr>
        <w:rPr>
          <w:rFonts w:ascii="仿宋_GB2312" w:eastAsia="仿宋_GB2312"/>
          <w:sz w:val="32"/>
          <w:szCs w:val="32"/>
        </w:rPr>
      </w:pPr>
    </w:p>
    <w:sectPr w:rsidR="00E561EB" w:rsidRPr="00E561EB" w:rsidSect="00E561EB">
      <w:pgSz w:w="16838" w:h="11906" w:orient="landscape"/>
      <w:pgMar w:top="851" w:right="1103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FDA6" w14:textId="77777777" w:rsidR="006E62FD" w:rsidRDefault="006E62FD" w:rsidP="00E561EB">
      <w:r>
        <w:separator/>
      </w:r>
    </w:p>
  </w:endnote>
  <w:endnote w:type="continuationSeparator" w:id="0">
    <w:p w14:paraId="468AEC2B" w14:textId="77777777" w:rsidR="006E62FD" w:rsidRDefault="006E62FD" w:rsidP="00E5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DDDA" w14:textId="77777777" w:rsidR="006E62FD" w:rsidRDefault="006E62FD" w:rsidP="00E561EB">
      <w:r>
        <w:separator/>
      </w:r>
    </w:p>
  </w:footnote>
  <w:footnote w:type="continuationSeparator" w:id="0">
    <w:p w14:paraId="0984B445" w14:textId="77777777" w:rsidR="006E62FD" w:rsidRDefault="006E62FD" w:rsidP="00E5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CA"/>
    <w:rsid w:val="002802CA"/>
    <w:rsid w:val="004B6627"/>
    <w:rsid w:val="006B6F41"/>
    <w:rsid w:val="006E62FD"/>
    <w:rsid w:val="006F0705"/>
    <w:rsid w:val="00830684"/>
    <w:rsid w:val="00AB5077"/>
    <w:rsid w:val="00B86198"/>
    <w:rsid w:val="00BF5E48"/>
    <w:rsid w:val="00C378CF"/>
    <w:rsid w:val="00E561EB"/>
    <w:rsid w:val="00E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E563C"/>
  <w15:chartTrackingRefBased/>
  <w15:docId w15:val="{5E879D94-480C-4415-907E-B5E8D34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1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1EB"/>
    <w:rPr>
      <w:sz w:val="18"/>
      <w:szCs w:val="18"/>
    </w:rPr>
  </w:style>
  <w:style w:type="table" w:styleId="a7">
    <w:name w:val="Table Grid"/>
    <w:basedOn w:val="a1"/>
    <w:uiPriority w:val="39"/>
    <w:rsid w:val="00E5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 nvshi</cp:lastModifiedBy>
  <cp:revision>4</cp:revision>
  <dcterms:created xsi:type="dcterms:W3CDTF">2021-12-23T08:05:00Z</dcterms:created>
  <dcterms:modified xsi:type="dcterms:W3CDTF">2022-03-24T03:19:00Z</dcterms:modified>
</cp:coreProperties>
</file>